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新宋体"/>
          <w:sz w:val="24"/>
        </w:rPr>
      </w:pPr>
      <w:r>
        <w:rPr>
          <w:rFonts w:hint="eastAsia" w:ascii="宋体" w:hAnsi="宋体" w:cs="新宋体"/>
          <w:sz w:val="24"/>
        </w:rPr>
        <w:t>主</w:t>
      </w:r>
      <w:r>
        <w:rPr>
          <w:rFonts w:hint="eastAsia" w:ascii="宋体" w:hAnsi="宋体" w:cs="新宋体"/>
          <w:sz w:val="24"/>
          <w:lang w:eastAsia="zh-CN"/>
        </w:rPr>
        <w:t>、</w:t>
      </w:r>
      <w:r>
        <w:rPr>
          <w:rFonts w:hint="eastAsia" w:ascii="宋体" w:hAnsi="宋体" w:cs="新宋体"/>
          <w:sz w:val="24"/>
        </w:rPr>
        <w:t>副井加热室</w:t>
      </w:r>
      <w:r>
        <w:rPr>
          <w:rFonts w:hint="eastAsia" w:ascii="宋体" w:hAnsi="宋体" w:cs="新宋体"/>
          <w:sz w:val="24"/>
          <w:lang w:val="en-US" w:eastAsia="zh-CN"/>
        </w:rPr>
        <w:t>设备明细</w:t>
      </w:r>
      <w:r>
        <w:rPr>
          <w:rFonts w:hint="eastAsia" w:ascii="宋体" w:hAnsi="宋体" w:cs="新宋体"/>
          <w:sz w:val="24"/>
        </w:rPr>
        <w:t>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003"/>
        <w:gridCol w:w="1422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名称</w:t>
            </w:r>
          </w:p>
        </w:tc>
        <w:tc>
          <w:tcPr>
            <w:tcW w:w="20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型号</w:t>
            </w: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数量</w:t>
            </w:r>
          </w:p>
        </w:tc>
        <w:tc>
          <w:tcPr>
            <w:tcW w:w="251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副井机组散热器</w:t>
            </w:r>
          </w:p>
        </w:tc>
        <w:tc>
          <w:tcPr>
            <w:tcW w:w="20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</w:rPr>
              <w:t>GRFJ-25/40/5-Z</w:t>
            </w: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9组</w:t>
            </w:r>
          </w:p>
        </w:tc>
        <w:tc>
          <w:tcPr>
            <w:tcW w:w="251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出风道自垂风帘</w:t>
            </w:r>
          </w:p>
        </w:tc>
        <w:tc>
          <w:tcPr>
            <w:tcW w:w="20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9副</w:t>
            </w:r>
          </w:p>
        </w:tc>
        <w:tc>
          <w:tcPr>
            <w:tcW w:w="251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空气加热机组</w:t>
            </w:r>
          </w:p>
        </w:tc>
        <w:tc>
          <w:tcPr>
            <w:tcW w:w="20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1套</w:t>
            </w:r>
          </w:p>
        </w:tc>
        <w:tc>
          <w:tcPr>
            <w:tcW w:w="251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新增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4"/>
          <w:lang w:bidi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003"/>
        <w:gridCol w:w="1422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名称</w:t>
            </w:r>
          </w:p>
        </w:tc>
        <w:tc>
          <w:tcPr>
            <w:tcW w:w="20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型号</w:t>
            </w: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数量</w:t>
            </w:r>
          </w:p>
        </w:tc>
        <w:tc>
          <w:tcPr>
            <w:tcW w:w="251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主井配电柜变频器</w:t>
            </w:r>
          </w:p>
        </w:tc>
        <w:tc>
          <w:tcPr>
            <w:tcW w:w="20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台</w:t>
            </w:r>
          </w:p>
        </w:tc>
        <w:tc>
          <w:tcPr>
            <w:tcW w:w="251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做好数据，与实际相符具有互换性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副井配电柜变频器</w:t>
            </w:r>
          </w:p>
        </w:tc>
        <w:tc>
          <w:tcPr>
            <w:tcW w:w="20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台</w:t>
            </w:r>
          </w:p>
        </w:tc>
        <w:tc>
          <w:tcPr>
            <w:tcW w:w="2516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做好数据，与实际相符具有互换性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配电柜显示器</w:t>
            </w:r>
          </w:p>
        </w:tc>
        <w:tc>
          <w:tcPr>
            <w:tcW w:w="20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台</w:t>
            </w:r>
          </w:p>
        </w:tc>
        <w:tc>
          <w:tcPr>
            <w:tcW w:w="2516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与实际相符具有互换性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配电柜保险</w:t>
            </w:r>
          </w:p>
        </w:tc>
        <w:tc>
          <w:tcPr>
            <w:tcW w:w="20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支</w:t>
            </w:r>
          </w:p>
        </w:tc>
        <w:tc>
          <w:tcPr>
            <w:tcW w:w="251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配电柜继电器</w:t>
            </w:r>
          </w:p>
        </w:tc>
        <w:tc>
          <w:tcPr>
            <w:tcW w:w="20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个</w:t>
            </w:r>
          </w:p>
        </w:tc>
        <w:tc>
          <w:tcPr>
            <w:tcW w:w="251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井筒热传感器</w:t>
            </w:r>
          </w:p>
        </w:tc>
        <w:tc>
          <w:tcPr>
            <w:tcW w:w="20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个</w:t>
            </w:r>
          </w:p>
        </w:tc>
        <w:tc>
          <w:tcPr>
            <w:tcW w:w="251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分气缸传感器</w:t>
            </w:r>
          </w:p>
        </w:tc>
        <w:tc>
          <w:tcPr>
            <w:tcW w:w="20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个</w:t>
            </w:r>
          </w:p>
        </w:tc>
        <w:tc>
          <w:tcPr>
            <w:tcW w:w="251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机组传感器</w:t>
            </w:r>
          </w:p>
        </w:tc>
        <w:tc>
          <w:tcPr>
            <w:tcW w:w="20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个</w:t>
            </w:r>
          </w:p>
        </w:tc>
        <w:tc>
          <w:tcPr>
            <w:tcW w:w="251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交流接触器</w:t>
            </w:r>
          </w:p>
        </w:tc>
        <w:tc>
          <w:tcPr>
            <w:tcW w:w="20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个</w:t>
            </w:r>
          </w:p>
        </w:tc>
        <w:tc>
          <w:tcPr>
            <w:tcW w:w="251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电气系统维修</w:t>
            </w:r>
          </w:p>
        </w:tc>
        <w:tc>
          <w:tcPr>
            <w:tcW w:w="20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2套</w:t>
            </w:r>
          </w:p>
        </w:tc>
        <w:tc>
          <w:tcPr>
            <w:tcW w:w="251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bidi="zh-CN"/>
              </w:rPr>
              <w:t>现场核实、勘察。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4"/>
          <w:lang w:bidi="zh-CN"/>
        </w:rPr>
      </w:pPr>
    </w:p>
    <w:p>
      <w:pPr>
        <w:adjustRightInd w:val="0"/>
        <w:snapToGrid w:val="0"/>
        <w:spacing w:line="360" w:lineRule="auto"/>
        <w:ind w:firstLine="5760" w:firstLineChars="2400"/>
        <w:rPr>
          <w:rFonts w:hint="eastAsia" w:ascii="宋体" w:hAnsi="宋体" w:cs="宋体"/>
          <w:kern w:val="0"/>
          <w:sz w:val="24"/>
          <w:lang w:bidi="zh-CN"/>
        </w:rPr>
      </w:pPr>
    </w:p>
    <w:p>
      <w:pPr>
        <w:adjustRightInd w:val="0"/>
        <w:snapToGrid w:val="0"/>
        <w:spacing w:line="360" w:lineRule="auto"/>
        <w:ind w:firstLine="5760" w:firstLineChars="2400"/>
        <w:rPr>
          <w:rFonts w:hint="eastAsia" w:ascii="宋体" w:hAnsi="宋体" w:cs="宋体"/>
          <w:kern w:val="0"/>
          <w:sz w:val="24"/>
          <w:lang w:bidi="zh-CN"/>
        </w:rPr>
      </w:pPr>
    </w:p>
    <w:p>
      <w:pPr>
        <w:adjustRightInd w:val="0"/>
        <w:snapToGrid w:val="0"/>
        <w:spacing w:line="360" w:lineRule="auto"/>
        <w:ind w:firstLine="5760" w:firstLineChars="2400"/>
        <w:rPr>
          <w:rFonts w:hint="eastAsia" w:ascii="宋体" w:hAnsi="宋体" w:cs="宋体"/>
          <w:kern w:val="0"/>
          <w:sz w:val="24"/>
          <w:lang w:bidi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OWYxNTM1NTZhMzIwNDFlZGEyY2ExY2ZlNGRmNGQifQ=="/>
  </w:docVars>
  <w:rsids>
    <w:rsidRoot w:val="00E656DC"/>
    <w:rsid w:val="00206E6A"/>
    <w:rsid w:val="00E656DC"/>
    <w:rsid w:val="00FA6E34"/>
    <w:rsid w:val="168F7DA5"/>
    <w:rsid w:val="3E46413D"/>
    <w:rsid w:val="4E5B5F67"/>
    <w:rsid w:val="52061CD2"/>
    <w:rsid w:val="54BF386E"/>
    <w:rsid w:val="58DA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205</Characters>
  <Lines>2</Lines>
  <Paragraphs>1</Paragraphs>
  <TotalTime>8</TotalTime>
  <ScaleCrop>false</ScaleCrop>
  <LinksUpToDate>false</LinksUpToDate>
  <CharactersWithSpaces>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2024-07-16T08:36:00Z</dcterms:created>
  <dc:creator>john</dc:creator>
  <cp:lastModifiedBy>赵东杰</cp:lastModifiedBy>
  <cp:lastPrinted>2024-07-16T08:41:00Z</cp:lastPrinted>
  <dcterms:modified xsi:type="dcterms:W3CDTF">2024-07-19T02:13:15Z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523889EEC3544538AB85453B18337F51_12</vt:lpwstr>
  </property>
</Properties>
</file>